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spacing w:before="0" w:after="240" w:line="240" w:lineRule="auto"/>
        <w:jc w:val="left"/>
        <w:rPr>
          <w:rFonts w:ascii="Arial" w:cs="Arial" w:hAnsi="Arial" w:eastAsia="Arial"/>
          <w:b w:val="0"/>
          <w:bCs w:val="0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REGULAMIN </w:t>
      </w:r>
      <w:r>
        <w:rPr>
          <w:rFonts w:ascii="Arial" w:hAnsi="Arial" w:hint="default"/>
          <w:b w:val="1"/>
          <w:bCs w:val="1"/>
          <w:rtl w:val="0"/>
        </w:rPr>
        <w:t>„</w:t>
      </w:r>
      <w:r>
        <w:rPr>
          <w:rFonts w:ascii="Arial" w:hAnsi="Arial"/>
          <w:b w:val="1"/>
          <w:bCs w:val="1"/>
          <w:rtl w:val="0"/>
          <w:lang w:val="de-DE"/>
        </w:rPr>
        <w:t>MIEJSKIE PER</w:t>
      </w:r>
      <w:r>
        <w:rPr>
          <w:rFonts w:ascii="Arial" w:hAnsi="Arial" w:hint="default"/>
          <w:b w:val="1"/>
          <w:bCs w:val="1"/>
          <w:rtl w:val="0"/>
        </w:rPr>
        <w:t>Ł</w:t>
      </w:r>
      <w:r>
        <w:rPr>
          <w:rFonts w:ascii="Arial" w:hAnsi="Arial"/>
          <w:b w:val="1"/>
          <w:bCs w:val="1"/>
          <w:rtl w:val="0"/>
          <w:lang w:val="en-US"/>
        </w:rPr>
        <w:t>Y</w:t>
      </w:r>
      <w:r>
        <w:rPr>
          <w:rFonts w:ascii="Arial" w:hAnsi="Arial" w:hint="default"/>
          <w:b w:val="1"/>
          <w:bCs w:val="1"/>
          <w:rtl w:val="0"/>
        </w:rPr>
        <w:t>”</w:t>
      </w:r>
      <w:r>
        <w:rPr>
          <w:rFonts w:ascii="Arial" w:cs="Arial" w:hAnsi="Arial" w:eastAsia="Arial"/>
          <w:b w:val="0"/>
          <w:bCs w:val="0"/>
        </w:rPr>
        <w:br w:type="textWrapping"/>
      </w:r>
      <w:r>
        <w:rPr>
          <w:rFonts w:ascii="Arial" w:hAnsi="Arial"/>
          <w:b w:val="0"/>
          <w:bCs w:val="0"/>
          <w:i w:val="1"/>
          <w:iCs w:val="1"/>
          <w:rtl w:val="0"/>
          <w:lang w:val="en-US"/>
        </w:rPr>
        <w:t xml:space="preserve">(BASS &amp; CHROME </w:t>
      </w:r>
      <w:r>
        <w:rPr>
          <w:rFonts w:ascii="Arial" w:hAnsi="Arial" w:hint="default"/>
          <w:b w:val="0"/>
          <w:bCs w:val="0"/>
          <w:i w:val="1"/>
          <w:iCs w:val="1"/>
          <w:rtl w:val="0"/>
        </w:rPr>
        <w:t xml:space="preserve">– </w:t>
      </w:r>
      <w:r>
        <w:rPr>
          <w:rFonts w:ascii="Arial" w:hAnsi="Arial"/>
          <w:b w:val="0"/>
          <w:bCs w:val="0"/>
          <w:i w:val="1"/>
          <w:iCs w:val="1"/>
          <w:rtl w:val="0"/>
        </w:rPr>
        <w:t>reinterpretacja)</w:t>
      </w:r>
      <w:r>
        <w:rPr>
          <w:rFonts w:ascii="Arial" w:cs="Arial" w:hAnsi="Arial" w:eastAsia="Arial"/>
          <w:b w:val="0"/>
          <w:bCs w:val="0"/>
        </w:rPr>
        <w:br w:type="textWrapping"/>
      </w:r>
      <w:r>
        <w:rPr>
          <w:rFonts w:ascii="Arial" w:hAnsi="Arial"/>
          <w:b w:val="1"/>
          <w:bCs w:val="1"/>
          <w:rtl w:val="0"/>
          <w:lang w:val="en-US"/>
        </w:rPr>
        <w:t xml:space="preserve">Polish Hip-Hop Festival 2026 </w:t>
      </w:r>
      <w:r>
        <w:rPr>
          <w:rFonts w:ascii="Arial" w:hAnsi="Arial" w:hint="default"/>
          <w:b w:val="1"/>
          <w:bCs w:val="1"/>
          <w:rtl w:val="0"/>
        </w:rPr>
        <w:t xml:space="preserve">– </w:t>
      </w:r>
      <w:r>
        <w:rPr>
          <w:rFonts w:ascii="Arial" w:hAnsi="Arial"/>
          <w:b w:val="1"/>
          <w:bCs w:val="1"/>
          <w:rtl w:val="0"/>
          <w:lang w:val="en-US"/>
        </w:rPr>
        <w:t>Urban Takeover Edition</w:t>
      </w:r>
    </w:p>
    <w:p>
      <w:pPr>
        <w:pStyle w:val="Domyślne"/>
        <w:spacing w:before="0" w:after="299" w:line="240" w:lineRule="auto"/>
        <w:jc w:val="left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§</w:t>
      </w:r>
      <w:r>
        <w:rPr>
          <w:rFonts w:ascii="Arial" w:hAnsi="Arial"/>
          <w:b w:val="1"/>
          <w:bCs w:val="1"/>
          <w:rtl w:val="0"/>
          <w:lang w:val="en-US"/>
        </w:rPr>
        <w:t>1. POSTANOWIENIA OG</w:t>
      </w:r>
      <w:r>
        <w:rPr>
          <w:rFonts w:ascii="Arial" w:hAnsi="Arial" w:hint="default"/>
          <w:b w:val="1"/>
          <w:bCs w:val="1"/>
          <w:rtl w:val="0"/>
        </w:rPr>
        <w:t>Ó</w:t>
      </w:r>
      <w:r>
        <w:rPr>
          <w:rFonts w:ascii="Arial" w:hAnsi="Arial"/>
          <w:b w:val="1"/>
          <w:bCs w:val="1"/>
          <w:rtl w:val="0"/>
          <w:lang w:val="de-DE"/>
        </w:rPr>
        <w:t>LNE</w:t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 w:hint="default"/>
        </w:rPr>
      </w:pPr>
      <w:r>
        <w:rPr>
          <w:rFonts w:ascii="Arial" w:hAnsi="Arial" w:hint="default"/>
          <w:rtl w:val="0"/>
        </w:rPr>
        <w:t>„</w:t>
      </w:r>
      <w:r>
        <w:rPr>
          <w:rFonts w:ascii="Arial" w:hAnsi="Arial"/>
          <w:rtl w:val="0"/>
          <w:lang w:val="de-DE"/>
        </w:rPr>
        <w:t>MIEJSKIE PER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  <w:lang w:val="en-US"/>
        </w:rPr>
        <w:t>Y</w:t>
      </w:r>
      <w:r>
        <w:rPr>
          <w:rFonts w:ascii="Arial" w:hAnsi="Arial" w:hint="default"/>
          <w:rtl w:val="0"/>
        </w:rPr>
        <w:t xml:space="preserve">” </w:t>
      </w:r>
      <w:r>
        <w:rPr>
          <w:rFonts w:ascii="Arial" w:hAnsi="Arial"/>
          <w:rtl w:val="0"/>
        </w:rPr>
        <w:t>s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integraln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cz</w:t>
      </w:r>
      <w:r>
        <w:rPr>
          <w:rFonts w:ascii="Arial" w:hAnsi="Arial" w:hint="default"/>
          <w:rtl w:val="0"/>
        </w:rPr>
        <w:t>ęś</w:t>
      </w:r>
      <w:r>
        <w:rPr>
          <w:rFonts w:ascii="Arial" w:hAnsi="Arial"/>
          <w:rtl w:val="0"/>
        </w:rPr>
        <w:t>ci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  <w:lang w:val="en-US"/>
        </w:rPr>
        <w:t>Polish Hip-Hop Festival 2026 (</w:t>
      </w:r>
      <w:r>
        <w:rPr>
          <w:rFonts w:ascii="Arial" w:hAnsi="Arial" w:hint="default"/>
          <w:rtl w:val="0"/>
        </w:rPr>
        <w:t>„</w:t>
      </w:r>
      <w:r>
        <w:rPr>
          <w:rFonts w:ascii="Arial" w:hAnsi="Arial"/>
          <w:rtl w:val="0"/>
        </w:rPr>
        <w:t>Festiwal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</w:rPr>
        <w:t>) i realizowane s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w ramach koncepcji Urban Takeover.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Organizatorem wydarzenia jest Event Time Promo (</w:t>
      </w:r>
      <w:r>
        <w:rPr>
          <w:rFonts w:ascii="Arial" w:hAnsi="Arial" w:hint="default"/>
          <w:rtl w:val="0"/>
        </w:rPr>
        <w:t>„</w:t>
      </w:r>
      <w:r>
        <w:rPr>
          <w:rFonts w:ascii="Arial" w:hAnsi="Arial"/>
          <w:rtl w:val="0"/>
        </w:rPr>
        <w:t>Organizator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</w:rPr>
        <w:t>).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 w:hint="default"/>
        </w:rPr>
      </w:pPr>
      <w:r>
        <w:rPr>
          <w:rFonts w:ascii="Arial" w:hAnsi="Arial" w:hint="default"/>
          <w:rtl w:val="0"/>
        </w:rPr>
        <w:t>„</w:t>
      </w:r>
      <w:r>
        <w:rPr>
          <w:rFonts w:ascii="Arial" w:hAnsi="Arial"/>
          <w:rtl w:val="0"/>
          <w:lang w:val="de-DE"/>
        </w:rPr>
        <w:t>MIEJSKIE PER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  <w:lang w:val="en-US"/>
        </w:rPr>
        <w:t>Y</w:t>
      </w:r>
      <w:r>
        <w:rPr>
          <w:rFonts w:ascii="Arial" w:hAnsi="Arial" w:hint="default"/>
          <w:rtl w:val="0"/>
        </w:rPr>
        <w:t xml:space="preserve">” </w:t>
      </w:r>
      <w:r>
        <w:rPr>
          <w:rFonts w:ascii="Arial" w:hAnsi="Arial"/>
          <w:rtl w:val="0"/>
        </w:rPr>
        <w:t>stanowi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kuratorowan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miejsk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ekspozycj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pojazd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w, osadzon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w przestrzeni miejskiej, industrialnej lub poprzemys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owej.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Niniejszy Regulamin okre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la zasady: zg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osze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</w:rPr>
        <w:t>pojazd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w, udzia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 w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cicieli pojazd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oraz zasad ekspozycji i obecno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podczas wydarzenia.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W sprawach nieuregulowanych niniejszym Regulaminem zastosowanie ma Regulamin Festiwalu.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spacing w:before="0" w:after="299" w:line="240" w:lineRule="auto"/>
        <w:jc w:val="left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§</w:t>
      </w:r>
      <w:r>
        <w:rPr>
          <w:rFonts w:ascii="Arial" w:hAnsi="Arial"/>
          <w:b w:val="1"/>
          <w:bCs w:val="1"/>
          <w:rtl w:val="0"/>
          <w:lang w:val="de-DE"/>
        </w:rPr>
        <w:t>2. CHARAKTER WYDARZENIA</w:t>
      </w:r>
    </w:p>
    <w:p>
      <w:pPr>
        <w:pStyle w:val="Domyślne"/>
        <w:numPr>
          <w:ilvl w:val="0"/>
          <w:numId w:val="3"/>
        </w:numPr>
        <w:spacing w:before="0" w:after="240" w:line="240" w:lineRule="auto"/>
        <w:rPr>
          <w:rFonts w:ascii="Arial" w:hAnsi="Arial" w:hint="default"/>
        </w:rPr>
      </w:pPr>
      <w:r>
        <w:rPr>
          <w:rFonts w:ascii="Arial" w:hAnsi="Arial" w:hint="default"/>
          <w:rtl w:val="0"/>
        </w:rPr>
        <w:t>„</w:t>
      </w:r>
      <w:r>
        <w:rPr>
          <w:rFonts w:ascii="Arial" w:hAnsi="Arial"/>
          <w:rtl w:val="0"/>
          <w:lang w:val="de-DE"/>
        </w:rPr>
        <w:t>MIEJSKIE PER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  <w:lang w:val="en-US"/>
        </w:rPr>
        <w:t>Y</w:t>
      </w:r>
      <w:r>
        <w:rPr>
          <w:rFonts w:ascii="Arial" w:hAnsi="Arial" w:hint="default"/>
          <w:rtl w:val="0"/>
        </w:rPr>
        <w:t xml:space="preserve">” </w:t>
      </w:r>
      <w:r>
        <w:rPr>
          <w:rFonts w:ascii="Arial" w:hAnsi="Arial"/>
          <w:rtl w:val="0"/>
        </w:rPr>
        <w:t>nie s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klasycznym zlotem motoryzacyjnym ani wydarzeniem konkursowym.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Celem wydarzenia jest: pokazanie samochod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jako elementu kultury miejskiej, stworzenie przestrzeni spotkania pasjonat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motoryzacji, muzyki i stylu oraz budowanie relacji i wymiany do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wiadcze</w:t>
      </w:r>
      <w:r>
        <w:rPr>
          <w:rFonts w:ascii="Arial" w:hAnsi="Arial" w:hint="default"/>
          <w:rtl w:val="0"/>
        </w:rPr>
        <w:t>ń</w:t>
      </w:r>
      <w:r>
        <w:rPr>
          <w:rFonts w:ascii="Arial" w:hAnsi="Arial"/>
          <w:rtl w:val="0"/>
        </w:rPr>
        <w:t>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Kluczowe warto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wydarzenia: estetyka, kontekst miejski, autentyczno</w:t>
      </w:r>
      <w:r>
        <w:rPr>
          <w:rFonts w:ascii="Arial" w:hAnsi="Arial" w:hint="default"/>
          <w:rtl w:val="0"/>
        </w:rPr>
        <w:t xml:space="preserve">ść </w:t>
      </w:r>
      <w:r>
        <w:rPr>
          <w:rFonts w:ascii="Arial" w:hAnsi="Arial"/>
          <w:rtl w:val="0"/>
        </w:rPr>
        <w:t>projekt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w, szacunek do przestrzeni publicznej.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Wydarzenie ma charakter ekspozycyjny, spo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eczno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ciowy i kulturowy.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spacing w:before="0" w:after="299" w:line="240" w:lineRule="auto"/>
        <w:jc w:val="left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§</w:t>
      </w:r>
      <w:r>
        <w:rPr>
          <w:rFonts w:ascii="Arial" w:hAnsi="Arial"/>
          <w:b w:val="1"/>
          <w:bCs w:val="1"/>
          <w:rtl w:val="0"/>
        </w:rPr>
        <w:t>3. NAB</w:t>
      </w:r>
      <w:r>
        <w:rPr>
          <w:rFonts w:ascii="Arial" w:hAnsi="Arial" w:hint="default"/>
          <w:b w:val="1"/>
          <w:bCs w:val="1"/>
          <w:rtl w:val="0"/>
        </w:rPr>
        <w:t>Ó</w:t>
      </w:r>
      <w:r>
        <w:rPr>
          <w:rFonts w:ascii="Arial" w:hAnsi="Arial"/>
          <w:b w:val="1"/>
          <w:bCs w:val="1"/>
          <w:rtl w:val="0"/>
          <w:lang w:val="de-DE"/>
        </w:rPr>
        <w:t>R POJAZD</w:t>
      </w:r>
      <w:r>
        <w:rPr>
          <w:rFonts w:ascii="Arial" w:hAnsi="Arial" w:hint="default"/>
          <w:b w:val="1"/>
          <w:bCs w:val="1"/>
          <w:rtl w:val="0"/>
        </w:rPr>
        <w:t>Ó</w:t>
      </w:r>
      <w:r>
        <w:rPr>
          <w:rFonts w:ascii="Arial" w:hAnsi="Arial"/>
          <w:b w:val="1"/>
          <w:bCs w:val="1"/>
          <w:rtl w:val="0"/>
          <w:lang w:val="de-DE"/>
        </w:rPr>
        <w:t>W</w:t>
      </w:r>
    </w:p>
    <w:p>
      <w:pPr>
        <w:pStyle w:val="Domyślne"/>
        <w:numPr>
          <w:ilvl w:val="0"/>
          <w:numId w:val="4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Udzia</w:t>
      </w:r>
      <w:r>
        <w:rPr>
          <w:rFonts w:ascii="Arial" w:hAnsi="Arial" w:hint="default"/>
          <w:rtl w:val="0"/>
        </w:rPr>
        <w:t xml:space="preserve">ł </w:t>
      </w:r>
      <w:r>
        <w:rPr>
          <w:rFonts w:ascii="Arial" w:hAnsi="Arial"/>
          <w:rtl w:val="0"/>
        </w:rPr>
        <w:t xml:space="preserve">w </w:t>
      </w:r>
      <w:r>
        <w:rPr>
          <w:rFonts w:ascii="Arial" w:hAnsi="Arial" w:hint="default"/>
          <w:rtl w:val="0"/>
        </w:rPr>
        <w:t>„</w:t>
      </w:r>
      <w:r>
        <w:rPr>
          <w:rFonts w:ascii="Arial" w:hAnsi="Arial"/>
          <w:rtl w:val="0"/>
          <w:lang w:val="de-DE"/>
        </w:rPr>
        <w:t>MIEJSKICH PER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  <w:lang w:val="de-DE"/>
        </w:rPr>
        <w:t>ACH</w:t>
      </w:r>
      <w:r>
        <w:rPr>
          <w:rFonts w:ascii="Arial" w:hAnsi="Arial" w:hint="default"/>
          <w:rtl w:val="0"/>
        </w:rPr>
        <w:t xml:space="preserve">” </w:t>
      </w:r>
      <w:r>
        <w:rPr>
          <w:rFonts w:ascii="Arial" w:hAnsi="Arial"/>
          <w:rtl w:val="0"/>
        </w:rPr>
        <w:t>mo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liwy jest wy</w:t>
      </w:r>
      <w:r>
        <w:rPr>
          <w:rFonts w:ascii="Arial" w:hAnsi="Arial" w:hint="default"/>
          <w:rtl w:val="0"/>
        </w:rPr>
        <w:t>łą</w:t>
      </w:r>
      <w:r>
        <w:rPr>
          <w:rFonts w:ascii="Arial" w:hAnsi="Arial"/>
          <w:rtl w:val="0"/>
        </w:rPr>
        <w:t>cznie po pozytywnej selekcji zg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oszenia.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Nab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r prowadzony jest poprzez formularz dost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pny na stronie Festiwalu.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Zg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oszenie powinno zawiera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m.in.: dane w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ciciela pojazdu, opis pojazdu i jego charakteru, zdj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cia pojazdu oraz informacje o modyfikacjach (wizualnych/technicznych).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Organizator prowadzi kuratorowan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selekcj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pojazd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Organizator zastrzega sobie prawo do: odmowy przyj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cia zg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oszenia, ograniczenia liczby pojazd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oraz zaproszenia wybranych uczestnik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poza otwartym naborem.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Zg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oszenie nie stanowi gwarancji zakwalifikowania. Organizator informuje o wynikach selekcji w terminie i formie wskazanej w komunikatach naborowych.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spacing w:before="0" w:after="299" w:line="240" w:lineRule="auto"/>
        <w:jc w:val="left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§</w:t>
      </w:r>
      <w:r>
        <w:rPr>
          <w:rFonts w:ascii="Arial" w:hAnsi="Arial"/>
          <w:b w:val="1"/>
          <w:bCs w:val="1"/>
          <w:rtl w:val="0"/>
        </w:rPr>
        <w:t>4. ZASADY UCZESTNICTWA</w:t>
      </w:r>
    </w:p>
    <w:p>
      <w:pPr>
        <w:pStyle w:val="Domyślne"/>
        <w:numPr>
          <w:ilvl w:val="0"/>
          <w:numId w:val="5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Uczestnik zobowi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zany jest do: punktualnego stawienia si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pojazdem, podporz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dkowania si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instrukcjom Organizatora oraz zachowania kultury osobistej i zasad bezpiecze</w:t>
      </w:r>
      <w:r>
        <w:rPr>
          <w:rFonts w:ascii="Arial" w:hAnsi="Arial" w:hint="default"/>
          <w:rtl w:val="0"/>
        </w:rPr>
        <w:t>ń</w:t>
      </w:r>
      <w:r>
        <w:rPr>
          <w:rFonts w:ascii="Arial" w:hAnsi="Arial"/>
          <w:rtl w:val="0"/>
        </w:rPr>
        <w:t>stwa.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Zabrania si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: wykonywania pokaz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driftu, burnoutu i innych niebezpiecznych manewr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w; emitowania nadmiernego ha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asu poza wyznaczonymi godzinami; spo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ywania alkoholu przez kieruj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 pojazdami.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Zabrania si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w szczeg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lno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ci: celowego wkr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cania silnika (</w:t>
      </w:r>
      <w:r>
        <w:rPr>
          <w:rFonts w:ascii="Arial" w:hAnsi="Arial" w:hint="default"/>
          <w:rtl w:val="0"/>
        </w:rPr>
        <w:t>„</w:t>
      </w:r>
      <w:r>
        <w:rPr>
          <w:rFonts w:ascii="Arial" w:hAnsi="Arial"/>
          <w:rtl w:val="0"/>
        </w:rPr>
        <w:t>revvingu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</w:rPr>
        <w:t>), u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ywania klakson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w spos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b uci</w:t>
      </w:r>
      <w:r>
        <w:rPr>
          <w:rFonts w:ascii="Arial" w:hAnsi="Arial" w:hint="default"/>
          <w:rtl w:val="0"/>
        </w:rPr>
        <w:t>ąż</w:t>
      </w:r>
      <w:r>
        <w:rPr>
          <w:rFonts w:ascii="Arial" w:hAnsi="Arial"/>
          <w:rtl w:val="0"/>
        </w:rPr>
        <w:t>liwy, odtwarzania muzyki z w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asnego nag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nienia na poziomie zak</w:t>
      </w:r>
      <w:r>
        <w:rPr>
          <w:rFonts w:ascii="Arial" w:hAnsi="Arial" w:hint="default"/>
          <w:rtl w:val="0"/>
        </w:rPr>
        <w:t>łó</w:t>
      </w:r>
      <w:r>
        <w:rPr>
          <w:rFonts w:ascii="Arial" w:hAnsi="Arial"/>
          <w:rtl w:val="0"/>
        </w:rPr>
        <w:t>caj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cym otoczenie, blokowania przej</w:t>
      </w:r>
      <w:r>
        <w:rPr>
          <w:rFonts w:ascii="Arial" w:hAnsi="Arial" w:hint="default"/>
          <w:rtl w:val="0"/>
        </w:rPr>
        <w:t>ść</w:t>
      </w:r>
      <w:r>
        <w:rPr>
          <w:rFonts w:ascii="Arial" w:hAnsi="Arial"/>
          <w:rtl w:val="0"/>
        </w:rPr>
        <w:t>/przejazd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oraz ingerowania w infrastruktur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miejsk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Organizator ma prawo: wykluczy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pojazd niespe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niaj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 za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</w:rPr>
        <w:t>wydarzenia oraz zmieni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lokalizacj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ekspozycji pojazdu.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Pojazd zg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oszony do udzia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 powinien posiada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wa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ne ubezpieczenie OC oraz by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sprawny technicznie i dopuszczony do ruchu (je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eli porusza si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po drogach publicznych). Organizator mo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poprosi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o okazanie dokument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potwierdzaj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 powy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sze.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spacing w:before="0" w:after="299" w:line="240" w:lineRule="auto"/>
        <w:jc w:val="left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§</w:t>
      </w:r>
      <w:r>
        <w:rPr>
          <w:rFonts w:ascii="Arial" w:hAnsi="Arial"/>
          <w:b w:val="1"/>
          <w:bCs w:val="1"/>
          <w:rtl w:val="0"/>
        </w:rPr>
        <w:t>5. FORMU</w:t>
      </w:r>
      <w:r>
        <w:rPr>
          <w:rFonts w:ascii="Arial" w:hAnsi="Arial" w:hint="default"/>
          <w:b w:val="1"/>
          <w:bCs w:val="1"/>
          <w:rtl w:val="0"/>
        </w:rPr>
        <w:t>Ł</w:t>
      </w:r>
      <w:r>
        <w:rPr>
          <w:rFonts w:ascii="Arial" w:hAnsi="Arial"/>
          <w:b w:val="1"/>
          <w:bCs w:val="1"/>
          <w:rtl w:val="0"/>
          <w:lang w:val="en-US"/>
        </w:rPr>
        <w:t>A NIEWY</w:t>
      </w:r>
      <w:r>
        <w:rPr>
          <w:rFonts w:ascii="Arial" w:hAnsi="Arial" w:hint="default"/>
          <w:b w:val="1"/>
          <w:bCs w:val="1"/>
          <w:rtl w:val="0"/>
        </w:rPr>
        <w:t>Ś</w:t>
      </w:r>
      <w:r>
        <w:rPr>
          <w:rFonts w:ascii="Arial" w:hAnsi="Arial"/>
          <w:b w:val="1"/>
          <w:bCs w:val="1"/>
          <w:rtl w:val="0"/>
          <w:lang w:val="de-DE"/>
        </w:rPr>
        <w:t>CIGOWA / NIEKONKURSOWA</w:t>
      </w:r>
    </w:p>
    <w:p>
      <w:pPr>
        <w:pStyle w:val="Domyślne"/>
        <w:numPr>
          <w:ilvl w:val="0"/>
          <w:numId w:val="6"/>
        </w:numPr>
        <w:spacing w:before="0" w:after="240" w:line="240" w:lineRule="auto"/>
        <w:rPr>
          <w:rFonts w:ascii="Arial" w:hAnsi="Arial" w:hint="default"/>
        </w:rPr>
      </w:pPr>
      <w:r>
        <w:rPr>
          <w:rFonts w:ascii="Arial" w:hAnsi="Arial" w:hint="default"/>
          <w:rtl w:val="0"/>
        </w:rPr>
        <w:t>„</w:t>
      </w:r>
      <w:r>
        <w:rPr>
          <w:rFonts w:ascii="Arial" w:hAnsi="Arial"/>
          <w:rtl w:val="0"/>
          <w:lang w:val="de-DE"/>
        </w:rPr>
        <w:t>MIEJSKIE PER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  <w:lang w:val="en-US"/>
        </w:rPr>
        <w:t>Y</w:t>
      </w:r>
      <w:r>
        <w:rPr>
          <w:rFonts w:ascii="Arial" w:hAnsi="Arial" w:hint="default"/>
          <w:rtl w:val="0"/>
        </w:rPr>
        <w:t xml:space="preserve">” </w:t>
      </w:r>
      <w:r>
        <w:rPr>
          <w:rFonts w:ascii="Arial" w:hAnsi="Arial"/>
          <w:rtl w:val="0"/>
        </w:rPr>
        <w:t>nie s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wydarzeniem rywalizacyjnym.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Organizator dopuszcza symboliczne wyr</w:t>
      </w:r>
      <w:r>
        <w:rPr>
          <w:rFonts w:ascii="Arial" w:hAnsi="Arial" w:hint="default"/>
          <w:rtl w:val="0"/>
        </w:rPr>
        <w:t>óż</w:t>
      </w:r>
      <w:r>
        <w:rPr>
          <w:rFonts w:ascii="Arial" w:hAnsi="Arial"/>
          <w:rtl w:val="0"/>
        </w:rPr>
        <w:t>nienia kuratorskie oraz nieformalne wyr</w:t>
      </w:r>
      <w:r>
        <w:rPr>
          <w:rFonts w:ascii="Arial" w:hAnsi="Arial" w:hint="default"/>
          <w:rtl w:val="0"/>
        </w:rPr>
        <w:t>óż</w:t>
      </w:r>
      <w:r>
        <w:rPr>
          <w:rFonts w:ascii="Arial" w:hAnsi="Arial"/>
          <w:rtl w:val="0"/>
        </w:rPr>
        <w:t>nienia spo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eczno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ciowe.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Wyr</w:t>
      </w:r>
      <w:r>
        <w:rPr>
          <w:rFonts w:ascii="Arial" w:hAnsi="Arial" w:hint="default"/>
          <w:rtl w:val="0"/>
        </w:rPr>
        <w:t>óż</w:t>
      </w:r>
      <w:r>
        <w:rPr>
          <w:rFonts w:ascii="Arial" w:hAnsi="Arial"/>
          <w:rtl w:val="0"/>
        </w:rPr>
        <w:t>nienia maj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charakter honorowy i nie wymagaj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dodatkowych zobowi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za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</w:rPr>
        <w:t>logistycznych po stronie Uczestnik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w. Organizator mo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(ale nie musi) przyzna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upominki o charakterze symbolicznym.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Brak przyznania wyr</w:t>
      </w:r>
      <w:r>
        <w:rPr>
          <w:rFonts w:ascii="Arial" w:hAnsi="Arial" w:hint="default"/>
          <w:rtl w:val="0"/>
        </w:rPr>
        <w:t>óż</w:t>
      </w:r>
      <w:r>
        <w:rPr>
          <w:rFonts w:ascii="Arial" w:hAnsi="Arial"/>
          <w:rtl w:val="0"/>
        </w:rPr>
        <w:t>nie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</w:rPr>
        <w:t>nie stanowi podstawy do jakichkolwiek roszcze</w:t>
      </w:r>
      <w:r>
        <w:rPr>
          <w:rFonts w:ascii="Arial" w:hAnsi="Arial" w:hint="default"/>
          <w:rtl w:val="0"/>
        </w:rPr>
        <w:t>ń</w:t>
      </w:r>
      <w:r>
        <w:rPr>
          <w:rFonts w:ascii="Arial" w:hAnsi="Arial"/>
          <w:rtl w:val="0"/>
        </w:rPr>
        <w:t>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spacing w:before="0" w:after="299" w:line="240" w:lineRule="auto"/>
        <w:jc w:val="left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§</w:t>
      </w:r>
      <w:r>
        <w:rPr>
          <w:rFonts w:ascii="Arial" w:hAnsi="Arial"/>
          <w:b w:val="1"/>
          <w:bCs w:val="1"/>
          <w:rtl w:val="0"/>
        </w:rPr>
        <w:t>6. OP</w:t>
      </w:r>
      <w:r>
        <w:rPr>
          <w:rFonts w:ascii="Arial" w:hAnsi="Arial" w:hint="default"/>
          <w:b w:val="1"/>
          <w:bCs w:val="1"/>
          <w:rtl w:val="0"/>
        </w:rPr>
        <w:t>Ł</w:t>
      </w:r>
      <w:r>
        <w:rPr>
          <w:rFonts w:ascii="Arial" w:hAnsi="Arial"/>
          <w:b w:val="1"/>
          <w:bCs w:val="1"/>
          <w:rtl w:val="0"/>
          <w:lang w:val="en-US"/>
        </w:rPr>
        <w:t>ATA UCZESTNICTWA</w:t>
      </w:r>
    </w:p>
    <w:p>
      <w:pPr>
        <w:pStyle w:val="Domyślne"/>
        <w:numPr>
          <w:ilvl w:val="0"/>
          <w:numId w:val="7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Organizator mo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wprowadzi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symboliczn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op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at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zg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oszeniow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  <w:lang w:val="nl-NL"/>
        </w:rPr>
      </w:pPr>
      <w:r>
        <w:rPr>
          <w:rFonts w:ascii="Arial" w:hAnsi="Arial"/>
          <w:rtl w:val="0"/>
          <w:lang w:val="nl-NL"/>
        </w:rPr>
        <w:t>Op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ata ma na celu: ograniczenie przypadkowych zg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osze</w:t>
      </w:r>
      <w:r>
        <w:rPr>
          <w:rFonts w:ascii="Arial" w:hAnsi="Arial" w:hint="default"/>
          <w:rtl w:val="0"/>
        </w:rPr>
        <w:t>ń</w:t>
      </w:r>
      <w:r>
        <w:rPr>
          <w:rFonts w:ascii="Arial" w:hAnsi="Arial"/>
          <w:rtl w:val="0"/>
        </w:rPr>
        <w:t>, pokrycie koszt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organizacyjnych oraz wsparcie wybranego celu spo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ecznego lub charytatywnego.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Szczeg</w:t>
      </w:r>
      <w:r>
        <w:rPr>
          <w:rFonts w:ascii="Arial" w:hAnsi="Arial" w:hint="default"/>
          <w:rtl w:val="0"/>
        </w:rPr>
        <w:t>ół</w:t>
      </w:r>
      <w:r>
        <w:rPr>
          <w:rFonts w:ascii="Arial" w:hAnsi="Arial"/>
          <w:rtl w:val="0"/>
        </w:rPr>
        <w:t>y dotycz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  <w:lang w:val="en-US"/>
        </w:rPr>
        <w:t>ce op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aty publikowane s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w komunikatach naborowych.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  <w:lang w:val="nl-NL"/>
        </w:rPr>
      </w:pPr>
      <w:r>
        <w:rPr>
          <w:rFonts w:ascii="Arial" w:hAnsi="Arial"/>
          <w:rtl w:val="0"/>
          <w:lang w:val="nl-NL"/>
        </w:rPr>
        <w:t>Op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ata nie stanowi op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aty za ekspozycj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komercyjn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Je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eli op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ata zostanie wprowadzona: zasady jej wniesienia, ewentualnego zwrotu oraz terminy b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d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ka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dorazowo wskazane w komunikacie naborowym. W przypadku rezygnacji Uczestnika po potwierdzeniu udzia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u, op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  <w:lang w:val="it-IT"/>
        </w:rPr>
        <w:t>ata mo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by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 xml:space="preserve">bezzwrotna (chyba 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Organizator postanowi inaczej).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spacing w:before="0" w:after="299" w:line="240" w:lineRule="auto"/>
        <w:jc w:val="left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§</w:t>
      </w:r>
      <w:r>
        <w:rPr>
          <w:rFonts w:ascii="Arial" w:hAnsi="Arial"/>
          <w:b w:val="1"/>
          <w:bCs w:val="1"/>
          <w:rtl w:val="0"/>
          <w:lang w:val="en-US"/>
        </w:rPr>
        <w:t>7. WIZERUNEK I PROMOCJA</w:t>
      </w:r>
    </w:p>
    <w:p>
      <w:pPr>
        <w:pStyle w:val="Domyślne"/>
        <w:numPr>
          <w:ilvl w:val="0"/>
          <w:numId w:val="8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Uczestnik wyra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a zgod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na utrwalanie wizerunku pojazdu i swojej osoby oraz wykorzystanie materia</w:t>
      </w:r>
      <w:r>
        <w:rPr>
          <w:rFonts w:ascii="Arial" w:hAnsi="Arial" w:hint="default"/>
          <w:rtl w:val="0"/>
        </w:rPr>
        <w:t>łó</w:t>
      </w:r>
      <w:r>
        <w:rPr>
          <w:rFonts w:ascii="Arial" w:hAnsi="Arial"/>
          <w:rtl w:val="0"/>
        </w:rPr>
        <w:t>w foto i video w komunikacji Festiwalu.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Organizator ma prawo wykorzystywa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  <w:lang w:val="it-IT"/>
        </w:rPr>
        <w:t>materia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y w celach promocyjnych, archiwalnych i dokumentacyjnych.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Zgoda obejmuje r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wnie</w:t>
      </w:r>
      <w:r>
        <w:rPr>
          <w:rFonts w:ascii="Arial" w:hAnsi="Arial" w:hint="default"/>
          <w:rtl w:val="0"/>
        </w:rPr>
        <w:t xml:space="preserve">ż </w:t>
      </w:r>
      <w:r>
        <w:rPr>
          <w:rFonts w:ascii="Arial" w:hAnsi="Arial"/>
          <w:rtl w:val="0"/>
        </w:rPr>
        <w:t>publikacj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w kana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ach partner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medialnych Festiwalu oraz podmiot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dzia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 na zlecenie Organizatora. Oznaczenie profilu/marki w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ciciela pojazdu jest opcjonalne i zale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y od ustale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</w:rPr>
        <w:t>komunikacyjnych.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spacing w:before="0" w:after="299" w:line="240" w:lineRule="auto"/>
        <w:jc w:val="left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§</w:t>
      </w:r>
      <w:r>
        <w:rPr>
          <w:rFonts w:ascii="Arial" w:hAnsi="Arial"/>
          <w:b w:val="1"/>
          <w:bCs w:val="1"/>
          <w:rtl w:val="0"/>
        </w:rPr>
        <w:t>8. ODPOWIEDZIALNO</w:t>
      </w:r>
      <w:r>
        <w:rPr>
          <w:rFonts w:ascii="Arial" w:hAnsi="Arial" w:hint="default"/>
          <w:b w:val="1"/>
          <w:bCs w:val="1"/>
          <w:rtl w:val="0"/>
        </w:rPr>
        <w:t>ŚĆ</w:t>
      </w:r>
    </w:p>
    <w:p>
      <w:pPr>
        <w:pStyle w:val="Domyślne"/>
        <w:numPr>
          <w:ilvl w:val="0"/>
          <w:numId w:val="9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Uczestnik ponosi pe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odpowiedzialno</w:t>
      </w:r>
      <w:r>
        <w:rPr>
          <w:rFonts w:ascii="Arial" w:hAnsi="Arial" w:hint="default"/>
          <w:rtl w:val="0"/>
        </w:rPr>
        <w:t xml:space="preserve">ść </w:t>
      </w:r>
      <w:r>
        <w:rPr>
          <w:rFonts w:ascii="Arial" w:hAnsi="Arial"/>
          <w:rtl w:val="0"/>
        </w:rPr>
        <w:t>za stan techniczny pojazdu oraz szkody wyrz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dzone pojazdem lub swoim zachowaniem.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Organizator nie ponosi odpowiedzialno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za uszkodzenia pojazd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w, straty materialne ani dzia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ania os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b trzecich.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Uczestnik ponosi odpowiedzialno</w:t>
      </w:r>
      <w:r>
        <w:rPr>
          <w:rFonts w:ascii="Arial" w:hAnsi="Arial" w:hint="default"/>
          <w:rtl w:val="0"/>
        </w:rPr>
        <w:t xml:space="preserve">ść </w:t>
      </w:r>
      <w:r>
        <w:rPr>
          <w:rFonts w:ascii="Arial" w:hAnsi="Arial"/>
          <w:rtl w:val="0"/>
        </w:rPr>
        <w:t>r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wnie</w:t>
      </w:r>
      <w:r>
        <w:rPr>
          <w:rFonts w:ascii="Arial" w:hAnsi="Arial" w:hint="default"/>
          <w:rtl w:val="0"/>
        </w:rPr>
        <w:t xml:space="preserve">ż </w:t>
      </w:r>
      <w:r>
        <w:rPr>
          <w:rFonts w:ascii="Arial" w:hAnsi="Arial"/>
          <w:rtl w:val="0"/>
        </w:rPr>
        <w:t>za szkody wyrz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dzone w infrastrukturze miejskiej, terenie ekspozycji oraz mieniu os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b trzecich, powsta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e z winy Uczestnika lub os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b dzia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 na jego zlecenie.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spacing w:before="0" w:after="299" w:line="240" w:lineRule="auto"/>
        <w:jc w:val="left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§</w:t>
      </w:r>
      <w:r>
        <w:rPr>
          <w:rFonts w:ascii="Arial" w:hAnsi="Arial"/>
          <w:b w:val="1"/>
          <w:bCs w:val="1"/>
          <w:rtl w:val="0"/>
          <w:lang w:val="en-US"/>
        </w:rPr>
        <w:t>9. POSTANOWIENIA KO</w:t>
      </w:r>
      <w:r>
        <w:rPr>
          <w:rFonts w:ascii="Arial" w:hAnsi="Arial" w:hint="default"/>
          <w:b w:val="1"/>
          <w:bCs w:val="1"/>
          <w:rtl w:val="0"/>
        </w:rPr>
        <w:t>Ń</w:t>
      </w:r>
      <w:r>
        <w:rPr>
          <w:rFonts w:ascii="Arial" w:hAnsi="Arial"/>
          <w:b w:val="1"/>
          <w:bCs w:val="1"/>
          <w:rtl w:val="0"/>
          <w:lang w:val="de-DE"/>
        </w:rPr>
        <w:t>COWE</w:t>
      </w:r>
    </w:p>
    <w:p>
      <w:pPr>
        <w:pStyle w:val="Domyślne"/>
        <w:numPr>
          <w:ilvl w:val="0"/>
          <w:numId w:val="10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Organizator zastrzega sobie prawo do zmian harmonogramu i lokalizacji oraz zmian organizacyjnych wynikaj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 z warunk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miejskich.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>W sprawach nieuregulowanych Regulaminem zastosowanie maj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: Regulamin Festiwalu oraz przepisy prawa polskiego.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numPr>
          <w:ilvl w:val="0"/>
          <w:numId w:val="2"/>
        </w:numPr>
        <w:spacing w:before="0" w:after="240" w:line="240" w:lineRule="auto"/>
        <w:rPr>
          <w:rFonts w:ascii="Arial" w:hAnsi="Arial"/>
        </w:rPr>
      </w:pPr>
      <w:r>
        <w:rPr>
          <w:rFonts w:ascii="Arial" w:hAnsi="Arial"/>
          <w:rtl w:val="0"/>
        </w:rPr>
        <w:t xml:space="preserve">Regulamin wchodzi w 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ycie z dniem publikacji na stronie Festiwalu.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spacing w:before="0" w:after="120" w:line="240" w:lineRule="auto"/>
        <w:jc w:val="left"/>
        <w:rPr>
          <w:rFonts w:ascii="Times Roman" w:cs="Times Roman" w:hAnsi="Times Roman" w:eastAsia="Times Roman"/>
        </w:rPr>
      </w:pPr>
    </w:p>
    <w:p>
      <w:pPr>
        <w:pStyle w:val="Domyślne"/>
        <w:spacing w:before="0" w:after="322" w:line="240" w:lineRule="auto"/>
        <w:jc w:val="left"/>
      </w:pPr>
      <w:r>
        <w:rPr>
          <w:rFonts w:ascii="Times Roman" w:cs="Times Roman" w:hAnsi="Times Roman" w:eastAsia="Times Roman"/>
          <w:b w:val="1"/>
          <w:bCs w:val="1"/>
          <w:sz w:val="48"/>
          <w:szCs w:val="48"/>
        </w:rPr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ery"/>
  </w:abstractNum>
  <w:abstractNum w:abstractNumId="1">
    <w:multiLevelType w:val="hybridMultilevel"/>
    <w:styleLink w:val="Numery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ery">
    <w:name w:val="Numery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