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spacing w:before="0" w:after="240" w:line="240" w:lineRule="auto"/>
        <w:jc w:val="left"/>
        <w:rPr>
          <w:rFonts w:ascii="Arial" w:cs="Arial" w:hAnsi="Arial" w:eastAsia="Arial"/>
          <w:b w:val="0"/>
          <w:bCs w:val="0"/>
        </w:rPr>
      </w:pPr>
      <w:r>
        <w:rPr>
          <w:rFonts w:ascii="Arial" w:hAnsi="Arial"/>
          <w:b w:val="1"/>
          <w:bCs w:val="1"/>
          <w:rtl w:val="0"/>
          <w:lang w:val="de-DE"/>
        </w:rPr>
        <w:t xml:space="preserve">REGULAMIN </w:t>
      </w:r>
      <w:r>
        <w:rPr>
          <w:rFonts w:ascii="Arial" w:hAnsi="Arial" w:hint="default"/>
          <w:b w:val="1"/>
          <w:bCs w:val="1"/>
          <w:rtl w:val="0"/>
        </w:rPr>
        <w:t>„</w:t>
      </w:r>
      <w:r>
        <w:rPr>
          <w:rFonts w:ascii="Arial" w:hAnsi="Arial"/>
          <w:b w:val="1"/>
          <w:bCs w:val="1"/>
          <w:rtl w:val="0"/>
          <w:lang w:val="en-US"/>
        </w:rPr>
        <w:t>INK THE CITY</w:t>
      </w:r>
      <w:r>
        <w:rPr>
          <w:rFonts w:ascii="Arial" w:hAnsi="Arial" w:hint="default"/>
          <w:b w:val="1"/>
          <w:bCs w:val="1"/>
          <w:rtl w:val="0"/>
        </w:rPr>
        <w:t>”</w:t>
      </w:r>
      <w:r>
        <w:rPr>
          <w:rFonts w:ascii="Arial" w:cs="Arial" w:hAnsi="Arial" w:eastAsia="Arial"/>
          <w:b w:val="0"/>
          <w:bCs w:val="0"/>
        </w:rPr>
        <w:br w:type="textWrapping"/>
      </w:r>
      <w:r>
        <w:rPr>
          <w:rFonts w:ascii="Arial" w:hAnsi="Arial"/>
          <w:b w:val="1"/>
          <w:bCs w:val="1"/>
          <w:rtl w:val="0"/>
        </w:rPr>
        <w:t>Walk-In Hip-Hop Tattoo Jam</w:t>
      </w:r>
      <w:r>
        <w:rPr>
          <w:rFonts w:ascii="Arial" w:cs="Arial" w:hAnsi="Arial" w:eastAsia="Arial"/>
          <w:b w:val="0"/>
          <w:bCs w:val="0"/>
        </w:rPr>
        <w:br w:type="textWrapping"/>
      </w:r>
      <w:r>
        <w:rPr>
          <w:rFonts w:ascii="Arial" w:hAnsi="Arial"/>
          <w:b w:val="1"/>
          <w:bCs w:val="1"/>
          <w:rtl w:val="0"/>
          <w:lang w:val="en-US"/>
        </w:rPr>
        <w:t xml:space="preserve">Polish Hip-Hop Festival 2026 </w:t>
      </w:r>
      <w:r>
        <w:rPr>
          <w:rFonts w:ascii="Arial" w:hAnsi="Arial" w:hint="default"/>
          <w:b w:val="1"/>
          <w:bCs w:val="1"/>
          <w:rtl w:val="0"/>
        </w:rPr>
        <w:t xml:space="preserve">– </w:t>
      </w:r>
      <w:r>
        <w:rPr>
          <w:rFonts w:ascii="Arial" w:hAnsi="Arial"/>
          <w:b w:val="1"/>
          <w:bCs w:val="1"/>
          <w:rtl w:val="0"/>
          <w:lang w:val="en-US"/>
        </w:rPr>
        <w:t>Urban Takeover Edition</w:t>
      </w:r>
    </w:p>
    <w:p>
      <w:pPr>
        <w:pStyle w:val="Domyślne"/>
        <w:spacing w:before="0" w:after="299" w:line="240" w:lineRule="auto"/>
        <w:jc w:val="left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>§</w:t>
      </w:r>
      <w:r>
        <w:rPr>
          <w:rFonts w:ascii="Arial" w:hAnsi="Arial"/>
          <w:b w:val="1"/>
          <w:bCs w:val="1"/>
          <w:rtl w:val="0"/>
          <w:lang w:val="en-US"/>
        </w:rPr>
        <w:t>1. POSTANOWIENIA OG</w:t>
      </w:r>
      <w:r>
        <w:rPr>
          <w:rFonts w:ascii="Arial" w:hAnsi="Arial" w:hint="default"/>
          <w:b w:val="1"/>
          <w:bCs w:val="1"/>
          <w:rtl w:val="0"/>
        </w:rPr>
        <w:t>Ó</w:t>
      </w:r>
      <w:r>
        <w:rPr>
          <w:rFonts w:ascii="Arial" w:hAnsi="Arial"/>
          <w:b w:val="1"/>
          <w:bCs w:val="1"/>
          <w:rtl w:val="0"/>
          <w:lang w:val="de-DE"/>
        </w:rPr>
        <w:t>LNE</w:t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INK THE CITY jest integraln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cz</w:t>
      </w:r>
      <w:r>
        <w:rPr>
          <w:rFonts w:ascii="Arial" w:hAnsi="Arial" w:hint="default"/>
          <w:rtl w:val="0"/>
        </w:rPr>
        <w:t>ęś</w:t>
      </w:r>
      <w:r>
        <w:rPr>
          <w:rFonts w:ascii="Arial" w:hAnsi="Arial"/>
          <w:rtl w:val="0"/>
        </w:rPr>
        <w:t>ci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  <w:lang w:val="en-US"/>
        </w:rPr>
        <w:t>Polish Hip-Hop Festival 2026 (</w:t>
      </w:r>
      <w:r>
        <w:rPr>
          <w:rFonts w:ascii="Arial" w:hAnsi="Arial" w:hint="default"/>
          <w:rtl w:val="0"/>
        </w:rPr>
        <w:t>„</w:t>
      </w:r>
      <w:r>
        <w:rPr>
          <w:rFonts w:ascii="Arial" w:hAnsi="Arial"/>
          <w:rtl w:val="0"/>
        </w:rPr>
        <w:t>Festiwal</w:t>
      </w:r>
      <w:r>
        <w:rPr>
          <w:rFonts w:ascii="Arial" w:hAnsi="Arial" w:hint="default"/>
          <w:rtl w:val="0"/>
        </w:rPr>
        <w:t>”</w:t>
      </w:r>
      <w:r>
        <w:rPr>
          <w:rFonts w:ascii="Arial" w:hAnsi="Arial"/>
          <w:rtl w:val="0"/>
        </w:rPr>
        <w:t>) i realizowane jest w ramach koncepcji Urban Takeover.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Organizatorem wydarzenia jest Event Time Promo (</w:t>
      </w:r>
      <w:r>
        <w:rPr>
          <w:rFonts w:ascii="Arial" w:hAnsi="Arial" w:hint="default"/>
          <w:rtl w:val="0"/>
        </w:rPr>
        <w:t>„</w:t>
      </w:r>
      <w:r>
        <w:rPr>
          <w:rFonts w:ascii="Arial" w:hAnsi="Arial"/>
          <w:rtl w:val="0"/>
        </w:rPr>
        <w:t>Organizator</w:t>
      </w:r>
      <w:r>
        <w:rPr>
          <w:rFonts w:ascii="Arial" w:hAnsi="Arial" w:hint="default"/>
          <w:rtl w:val="0"/>
        </w:rPr>
        <w:t>”</w:t>
      </w:r>
      <w:r>
        <w:rPr>
          <w:rFonts w:ascii="Arial" w:hAnsi="Arial"/>
          <w:rtl w:val="0"/>
        </w:rPr>
        <w:t>).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INK THE CITY stanowi kuratorowan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przestrze</w:t>
      </w:r>
      <w:r>
        <w:rPr>
          <w:rFonts w:ascii="Arial" w:hAnsi="Arial" w:hint="default"/>
          <w:rtl w:val="0"/>
        </w:rPr>
        <w:t xml:space="preserve">ń </w:t>
      </w:r>
      <w:r>
        <w:rPr>
          <w:rFonts w:ascii="Arial" w:hAnsi="Arial"/>
          <w:rtl w:val="0"/>
        </w:rPr>
        <w:t>artystyczn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po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wi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  <w:lang w:val="it-IT"/>
        </w:rPr>
        <w:t>con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  <w:lang w:val="pt-PT"/>
        </w:rPr>
        <w:t>tatua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owi inspirowanemu kultur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hip-hop.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Wydarzenie realizowane jest w nieoczywistych lokalizacjach miejskich, w tym m.in. galeriach sztuki, muzeach, przestrzeniach poprzemys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owych oraz wybranych instytucjach kultury.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Niniejszy Regulamin okre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la zasady naboru tatuator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w, udzia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 w wydarzeniu oraz warunki realizacji tatua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y.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W sprawach nieuregulowanych niniejszym Regulaminem zastosowanie ma Regulamin Festiwalu.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spacing w:before="0" w:after="299" w:line="240" w:lineRule="auto"/>
        <w:jc w:val="left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>§</w:t>
      </w:r>
      <w:r>
        <w:rPr>
          <w:rFonts w:ascii="Arial" w:hAnsi="Arial"/>
          <w:b w:val="1"/>
          <w:bCs w:val="1"/>
          <w:rtl w:val="0"/>
          <w:lang w:val="de-DE"/>
        </w:rPr>
        <w:t>2. CHARAKTER WYDARZENIA</w:t>
      </w:r>
    </w:p>
    <w:p>
      <w:pPr>
        <w:pStyle w:val="Domyślne"/>
        <w:numPr>
          <w:ilvl w:val="0"/>
          <w:numId w:val="3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INK THE CITY nie jest klasycznym konwentem tatua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u ani wydarzeniem komercyjnym o charakterze targowym.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Celem wydarzenia jest: prezentacja tatua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u jako formy sztuki miejskiej, stworzenie przestrzeni spotkania artyst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i odbiorc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oraz budowanie relacji i wymiany do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wiadcze</w:t>
      </w:r>
      <w:r>
        <w:rPr>
          <w:rFonts w:ascii="Arial" w:hAnsi="Arial" w:hint="default"/>
          <w:rtl w:val="0"/>
        </w:rPr>
        <w:t xml:space="preserve">ń </w:t>
      </w:r>
      <w:r>
        <w:rPr>
          <w:rFonts w:ascii="Arial" w:hAnsi="Arial"/>
          <w:rtl w:val="0"/>
        </w:rPr>
        <w:t xml:space="preserve">w 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rodowisku kreatywnym.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Kluczowe warto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wydarzenia: jako</w:t>
      </w:r>
      <w:r>
        <w:rPr>
          <w:rFonts w:ascii="Arial" w:hAnsi="Arial" w:hint="default"/>
          <w:rtl w:val="0"/>
        </w:rPr>
        <w:t xml:space="preserve">ść </w:t>
      </w:r>
      <w:r>
        <w:rPr>
          <w:rFonts w:ascii="Arial" w:hAnsi="Arial"/>
          <w:rtl w:val="0"/>
        </w:rPr>
        <w:t>artystyczna, autentyczno</w:t>
      </w:r>
      <w:r>
        <w:rPr>
          <w:rFonts w:ascii="Arial" w:hAnsi="Arial" w:hint="default"/>
          <w:rtl w:val="0"/>
        </w:rPr>
        <w:t>ść</w:t>
      </w:r>
      <w:r>
        <w:rPr>
          <w:rFonts w:ascii="Arial" w:hAnsi="Arial"/>
          <w:rtl w:val="0"/>
        </w:rPr>
        <w:t>, kuratorstwo oraz szacunek do przestrzeni miejskiej.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Wydarzenie ma charakter artystyczno-kulturowy, a nie us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ugowy.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spacing w:before="0" w:after="299" w:line="240" w:lineRule="auto"/>
        <w:jc w:val="left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>§</w:t>
      </w:r>
      <w:r>
        <w:rPr>
          <w:rFonts w:ascii="Arial" w:hAnsi="Arial"/>
          <w:b w:val="1"/>
          <w:bCs w:val="1"/>
          <w:rtl w:val="0"/>
        </w:rPr>
        <w:t>3. NAB</w:t>
      </w:r>
      <w:r>
        <w:rPr>
          <w:rFonts w:ascii="Arial" w:hAnsi="Arial" w:hint="default"/>
          <w:b w:val="1"/>
          <w:bCs w:val="1"/>
          <w:rtl w:val="0"/>
        </w:rPr>
        <w:t>Ó</w:t>
      </w:r>
      <w:r>
        <w:rPr>
          <w:rFonts w:ascii="Arial" w:hAnsi="Arial"/>
          <w:b w:val="1"/>
          <w:bCs w:val="1"/>
          <w:rtl w:val="0"/>
        </w:rPr>
        <w:t>R TATUATOR</w:t>
      </w:r>
      <w:r>
        <w:rPr>
          <w:rFonts w:ascii="Arial" w:hAnsi="Arial" w:hint="default"/>
          <w:b w:val="1"/>
          <w:bCs w:val="1"/>
          <w:rtl w:val="0"/>
        </w:rPr>
        <w:t>Ó</w:t>
      </w:r>
      <w:r>
        <w:rPr>
          <w:rFonts w:ascii="Arial" w:hAnsi="Arial"/>
          <w:b w:val="1"/>
          <w:bCs w:val="1"/>
          <w:rtl w:val="0"/>
          <w:lang w:val="de-DE"/>
        </w:rPr>
        <w:t>W</w:t>
      </w:r>
    </w:p>
    <w:p>
      <w:pPr>
        <w:pStyle w:val="Domyślne"/>
        <w:numPr>
          <w:ilvl w:val="0"/>
          <w:numId w:val="4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Udzia</w:t>
      </w:r>
      <w:r>
        <w:rPr>
          <w:rFonts w:ascii="Arial" w:hAnsi="Arial" w:hint="default"/>
          <w:rtl w:val="0"/>
        </w:rPr>
        <w:t xml:space="preserve">ł </w:t>
      </w:r>
      <w:r>
        <w:rPr>
          <w:rFonts w:ascii="Arial" w:hAnsi="Arial"/>
          <w:rtl w:val="0"/>
          <w:lang w:val="en-US"/>
        </w:rPr>
        <w:t>w INK THE CITY mo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liwy jest wy</w:t>
      </w:r>
      <w:r>
        <w:rPr>
          <w:rFonts w:ascii="Arial" w:hAnsi="Arial" w:hint="default"/>
          <w:rtl w:val="0"/>
        </w:rPr>
        <w:t>łą</w:t>
      </w:r>
      <w:r>
        <w:rPr>
          <w:rFonts w:ascii="Arial" w:hAnsi="Arial"/>
          <w:rtl w:val="0"/>
        </w:rPr>
        <w:t>cznie po pozytywnym przej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ciu procesu selekcji.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Nab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r prowadzony jest za po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rednictwem formularza dost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pnego na stronie internetowej Festiwalu.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Zg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oszenie powinno zawiera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m.in.: dane tatuatora/studia, portfolio prac, opis stylu oraz linki do kana</w:t>
      </w:r>
      <w:r>
        <w:rPr>
          <w:rFonts w:ascii="Arial" w:hAnsi="Arial" w:hint="default"/>
          <w:rtl w:val="0"/>
        </w:rPr>
        <w:t>łó</w:t>
      </w:r>
      <w:r>
        <w:rPr>
          <w:rFonts w:ascii="Arial" w:hAnsi="Arial"/>
          <w:rtl w:val="0"/>
        </w:rPr>
        <w:t>w komunikacji (np. social media).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Organizator prowadzi selekcj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kuratorsk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zg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osze</w:t>
      </w:r>
      <w:r>
        <w:rPr>
          <w:rFonts w:ascii="Arial" w:hAnsi="Arial" w:hint="default"/>
          <w:rtl w:val="0"/>
        </w:rPr>
        <w:t>ń</w:t>
      </w:r>
      <w:r>
        <w:rPr>
          <w:rFonts w:ascii="Arial" w:hAnsi="Arial"/>
          <w:rtl w:val="0"/>
        </w:rPr>
        <w:t>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Organizator zastrzega sobie prawo do: odmowy przyj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cia zg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oszenia bez podania przyczyny, ograniczenia liczby uczestnik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oraz zaproszenia wybranych artyst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poza otwartym naborem.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Zg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oszenie nie stanowi gwarancji zakwalifikowania. Informacja o wynikach selekcji przekazywana jest w terminie wskazanym w komunikatach naborowych.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spacing w:before="0" w:after="299" w:line="240" w:lineRule="auto"/>
        <w:jc w:val="left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>§</w:t>
      </w:r>
      <w:r>
        <w:rPr>
          <w:rFonts w:ascii="Arial" w:hAnsi="Arial"/>
          <w:b w:val="1"/>
          <w:bCs w:val="1"/>
          <w:rtl w:val="0"/>
        </w:rPr>
        <w:t>4. ZASADY UDZIA</w:t>
      </w:r>
      <w:r>
        <w:rPr>
          <w:rFonts w:ascii="Arial" w:hAnsi="Arial" w:hint="default"/>
          <w:b w:val="1"/>
          <w:bCs w:val="1"/>
          <w:rtl w:val="0"/>
        </w:rPr>
        <w:t>Ł</w:t>
      </w:r>
      <w:r>
        <w:rPr>
          <w:rFonts w:ascii="Arial" w:hAnsi="Arial"/>
          <w:b w:val="1"/>
          <w:bCs w:val="1"/>
          <w:rtl w:val="0"/>
        </w:rPr>
        <w:t>U</w:t>
      </w:r>
    </w:p>
    <w:p>
      <w:pPr>
        <w:pStyle w:val="Domyślne"/>
        <w:numPr>
          <w:ilvl w:val="0"/>
          <w:numId w:val="5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Tatuator dzia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 we w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asnym imieniu i na w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asn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odpowiedzialno</w:t>
      </w:r>
      <w:r>
        <w:rPr>
          <w:rFonts w:ascii="Arial" w:hAnsi="Arial" w:hint="default"/>
          <w:rtl w:val="0"/>
        </w:rPr>
        <w:t>ść</w:t>
      </w:r>
      <w:r>
        <w:rPr>
          <w:rFonts w:ascii="Arial" w:hAnsi="Arial"/>
          <w:rtl w:val="0"/>
        </w:rPr>
        <w:t>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Tatuator zobowi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zany jest do przestrzegania wszystkich obowi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zuj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cych przepis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prawa, w szczeg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lno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sanitarnych i epidemiologicznych, oraz do posiadania wymaganych uprawnie</w:t>
      </w:r>
      <w:r>
        <w:rPr>
          <w:rFonts w:ascii="Arial" w:hAnsi="Arial" w:hint="default"/>
          <w:rtl w:val="0"/>
        </w:rPr>
        <w:t xml:space="preserve">ń </w:t>
      </w:r>
      <w:r>
        <w:rPr>
          <w:rFonts w:ascii="Arial" w:hAnsi="Arial"/>
          <w:rtl w:val="0"/>
        </w:rPr>
        <w:t>i dokument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Organizator nie po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redniczy w relacjach pomi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dzy tatuatorem a osob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tatuowan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Organizator nie gwarantuje liczby klient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ani wykonanych tatua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y.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Tatuator zobowi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zany jest do: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</w:rPr>
        <w:t>a) korzystania z jednorazowych lub sterylnych narz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dzi,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</w:rPr>
        <w:t>b) zapewnienia odpowiednich warunk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higienicznych,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</w:rPr>
        <w:t>c) poszanowania przestrzeni, w kt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rej realizowane jest wydarzenie.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Zabrania si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ingerowania w infrastruktur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lokalu, wieszania element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bez zgody Organizatora oraz dzia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</w:t>
      </w:r>
      <w:r>
        <w:rPr>
          <w:rFonts w:ascii="Arial" w:hAnsi="Arial" w:hint="default"/>
          <w:rtl w:val="0"/>
        </w:rPr>
        <w:t xml:space="preserve">ń </w:t>
      </w:r>
      <w:r>
        <w:rPr>
          <w:rFonts w:ascii="Arial" w:hAnsi="Arial"/>
          <w:rtl w:val="0"/>
        </w:rPr>
        <w:t>mog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cych naruszy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estetyk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lub bezpiecze</w:t>
      </w:r>
      <w:r>
        <w:rPr>
          <w:rFonts w:ascii="Arial" w:hAnsi="Arial" w:hint="default"/>
          <w:rtl w:val="0"/>
        </w:rPr>
        <w:t>ń</w:t>
      </w:r>
      <w:r>
        <w:rPr>
          <w:rFonts w:ascii="Arial" w:hAnsi="Arial"/>
          <w:rtl w:val="0"/>
        </w:rPr>
        <w:t>stwo miejsca.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Organizator ma prawo wykluczy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uczestnika naruszaj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cego Regulamin lub standardy wydarzenia.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spacing w:before="0" w:after="299" w:line="240" w:lineRule="auto"/>
        <w:jc w:val="left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>§</w:t>
      </w:r>
      <w:r>
        <w:rPr>
          <w:rFonts w:ascii="Arial" w:hAnsi="Arial"/>
          <w:b w:val="1"/>
          <w:bCs w:val="1"/>
          <w:rtl w:val="0"/>
        </w:rPr>
        <w:t>5. FORMU</w:t>
      </w:r>
      <w:r>
        <w:rPr>
          <w:rFonts w:ascii="Arial" w:hAnsi="Arial" w:hint="default"/>
          <w:b w:val="1"/>
          <w:bCs w:val="1"/>
          <w:rtl w:val="0"/>
        </w:rPr>
        <w:t>Ł</w:t>
      </w:r>
      <w:r>
        <w:rPr>
          <w:rFonts w:ascii="Arial" w:hAnsi="Arial"/>
          <w:b w:val="1"/>
          <w:bCs w:val="1"/>
          <w:rtl w:val="0"/>
          <w:lang w:val="en-US"/>
        </w:rPr>
        <w:t>A WALK-IN</w:t>
      </w:r>
    </w:p>
    <w:p>
      <w:pPr>
        <w:pStyle w:val="Domyślne"/>
        <w:numPr>
          <w:ilvl w:val="0"/>
          <w:numId w:val="6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INK THE CITY funkcjonuje w formule walk-in, bez wcze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niejszych zapis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po stronie Organizatora.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Warunki wykonania tatua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u, w tym zakres, cena i zgody, ustalane s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indywidualnie pomi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dzy tatuatorem a klientem.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Organizator nie odpowiada za tre</w:t>
      </w:r>
      <w:r>
        <w:rPr>
          <w:rFonts w:ascii="Arial" w:hAnsi="Arial" w:hint="default"/>
          <w:rtl w:val="0"/>
        </w:rPr>
        <w:t xml:space="preserve">ść </w:t>
      </w:r>
      <w:r>
        <w:rPr>
          <w:rFonts w:ascii="Arial" w:hAnsi="Arial"/>
          <w:rtl w:val="0"/>
        </w:rPr>
        <w:t>um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ani ustale</w:t>
      </w:r>
      <w:r>
        <w:rPr>
          <w:rFonts w:ascii="Arial" w:hAnsi="Arial" w:hint="default"/>
          <w:rtl w:val="0"/>
        </w:rPr>
        <w:t xml:space="preserve">ń </w:t>
      </w:r>
      <w:r>
        <w:rPr>
          <w:rFonts w:ascii="Arial" w:hAnsi="Arial"/>
          <w:rtl w:val="0"/>
        </w:rPr>
        <w:t>pomi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dzy stronami.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spacing w:before="0" w:after="299" w:line="240" w:lineRule="auto"/>
        <w:jc w:val="left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>§</w:t>
      </w:r>
      <w:r>
        <w:rPr>
          <w:rFonts w:ascii="Arial" w:hAnsi="Arial"/>
          <w:b w:val="1"/>
          <w:bCs w:val="1"/>
          <w:rtl w:val="0"/>
        </w:rPr>
        <w:t>6. OP</w:t>
      </w:r>
      <w:r>
        <w:rPr>
          <w:rFonts w:ascii="Arial" w:hAnsi="Arial" w:hint="default"/>
          <w:b w:val="1"/>
          <w:bCs w:val="1"/>
          <w:rtl w:val="0"/>
        </w:rPr>
        <w:t>Ł</w:t>
      </w:r>
      <w:r>
        <w:rPr>
          <w:rFonts w:ascii="Arial" w:hAnsi="Arial"/>
          <w:b w:val="1"/>
          <w:bCs w:val="1"/>
          <w:rtl w:val="0"/>
          <w:lang w:val="en-US"/>
        </w:rPr>
        <w:t>ATA UCZESTNICTWA</w:t>
      </w:r>
    </w:p>
    <w:p>
      <w:pPr>
        <w:pStyle w:val="Domyślne"/>
        <w:numPr>
          <w:ilvl w:val="0"/>
          <w:numId w:val="7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Organizator mo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 wprowadzi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symboliczn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op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at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wpisow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  <w:lang w:val="nl-NL"/>
        </w:rPr>
      </w:pPr>
      <w:r>
        <w:rPr>
          <w:rFonts w:ascii="Arial" w:hAnsi="Arial"/>
          <w:rtl w:val="0"/>
          <w:lang w:val="nl-NL"/>
        </w:rPr>
        <w:t>Op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ata ma charakter selekcyjny i organizacyjny oraz mo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 by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przeznaczona na wsparcie wybranego celu spo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ecznego lub charytatywnego.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Szczeg</w:t>
      </w:r>
      <w:r>
        <w:rPr>
          <w:rFonts w:ascii="Arial" w:hAnsi="Arial" w:hint="default"/>
          <w:rtl w:val="0"/>
        </w:rPr>
        <w:t>ół</w:t>
      </w:r>
      <w:r>
        <w:rPr>
          <w:rFonts w:ascii="Arial" w:hAnsi="Arial"/>
          <w:rtl w:val="0"/>
        </w:rPr>
        <w:t>y dotycz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  <w:lang w:val="en-US"/>
        </w:rPr>
        <w:t>ce op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aty publikowane s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w komunikatach naborowych.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W przypadku rezygnacji po potwierdzeniu udzia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 op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  <w:lang w:val="it-IT"/>
        </w:rPr>
        <w:t>ata mo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 by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 xml:space="preserve">bezzwrotna, chyba 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 Organizator postanowi inaczej.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spacing w:before="0" w:after="299" w:line="240" w:lineRule="auto"/>
        <w:jc w:val="left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>§</w:t>
      </w:r>
      <w:r>
        <w:rPr>
          <w:rFonts w:ascii="Arial" w:hAnsi="Arial"/>
          <w:b w:val="1"/>
          <w:bCs w:val="1"/>
          <w:rtl w:val="0"/>
          <w:lang w:val="en-US"/>
        </w:rPr>
        <w:t>7. WIZERUNEK I PROMOCJA</w:t>
      </w:r>
    </w:p>
    <w:p>
      <w:pPr>
        <w:pStyle w:val="Domyślne"/>
        <w:numPr>
          <w:ilvl w:val="0"/>
          <w:numId w:val="8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Uczestnik wyra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a zgod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na utrwalanie wizerunku swojej osoby, prac oraz przestrzeni pracy.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Organizator ma prawo wykorzystywa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  <w:lang w:val="it-IT"/>
        </w:rPr>
        <w:t>materia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y foto i video w celach promocyjnych, archiwalnych i komunikacyjnych Festiwalu.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Zgoda obejmuje r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wnie</w:t>
      </w:r>
      <w:r>
        <w:rPr>
          <w:rFonts w:ascii="Arial" w:hAnsi="Arial" w:hint="default"/>
          <w:rtl w:val="0"/>
        </w:rPr>
        <w:t xml:space="preserve">ż </w:t>
      </w:r>
      <w:r>
        <w:rPr>
          <w:rFonts w:ascii="Arial" w:hAnsi="Arial"/>
          <w:rtl w:val="0"/>
        </w:rPr>
        <w:t>publikacj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w kana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ach partner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medialnych, miejskich oraz podmiot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dzia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cych na zlecenie Organizatora.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spacing w:before="0" w:after="299" w:line="240" w:lineRule="auto"/>
        <w:jc w:val="left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>§</w:t>
      </w:r>
      <w:r>
        <w:rPr>
          <w:rFonts w:ascii="Arial" w:hAnsi="Arial"/>
          <w:b w:val="1"/>
          <w:bCs w:val="1"/>
          <w:rtl w:val="0"/>
        </w:rPr>
        <w:t>8. ODPOWIEDZIALNO</w:t>
      </w:r>
      <w:r>
        <w:rPr>
          <w:rFonts w:ascii="Arial" w:hAnsi="Arial" w:hint="default"/>
          <w:b w:val="1"/>
          <w:bCs w:val="1"/>
          <w:rtl w:val="0"/>
        </w:rPr>
        <w:t>ŚĆ</w:t>
      </w:r>
    </w:p>
    <w:p>
      <w:pPr>
        <w:pStyle w:val="Domyślne"/>
        <w:numPr>
          <w:ilvl w:val="0"/>
          <w:numId w:val="9"/>
        </w:numPr>
        <w:spacing w:before="0" w:after="240" w:line="240" w:lineRule="auto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Tatuator ponosi pe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odpowiedzialno</w:t>
      </w:r>
      <w:r>
        <w:rPr>
          <w:rFonts w:ascii="Arial" w:hAnsi="Arial" w:hint="default"/>
          <w:rtl w:val="0"/>
        </w:rPr>
        <w:t xml:space="preserve">ść </w:t>
      </w:r>
      <w:r>
        <w:rPr>
          <w:rFonts w:ascii="Arial" w:hAnsi="Arial"/>
          <w:rtl w:val="0"/>
        </w:rPr>
        <w:t>za wykonywane tatua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e, stan techniczny sprz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tu oraz skutki swoich dzia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</w:t>
      </w:r>
      <w:r>
        <w:rPr>
          <w:rFonts w:ascii="Arial" w:hAnsi="Arial" w:hint="default"/>
          <w:rtl w:val="0"/>
        </w:rPr>
        <w:t>ń</w:t>
      </w:r>
      <w:r>
        <w:rPr>
          <w:rFonts w:ascii="Arial" w:hAnsi="Arial"/>
          <w:rtl w:val="0"/>
        </w:rPr>
        <w:t>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Organizator nie ponosi odpowiedzialno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za roszczenia os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b trzecich, skutki zdrowotne ani straty materialne powsta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e w zwi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zku z realizacj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  <w:lang w:val="pt-PT"/>
        </w:rPr>
        <w:t>tatua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u.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spacing w:before="0" w:after="299" w:line="240" w:lineRule="auto"/>
        <w:jc w:val="left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>§</w:t>
      </w:r>
      <w:r>
        <w:rPr>
          <w:rFonts w:ascii="Arial" w:hAnsi="Arial"/>
          <w:b w:val="1"/>
          <w:bCs w:val="1"/>
          <w:rtl w:val="0"/>
          <w:lang w:val="en-US"/>
        </w:rPr>
        <w:t>9. POSTANOWIENIA KO</w:t>
      </w:r>
      <w:r>
        <w:rPr>
          <w:rFonts w:ascii="Arial" w:hAnsi="Arial" w:hint="default"/>
          <w:b w:val="1"/>
          <w:bCs w:val="1"/>
          <w:rtl w:val="0"/>
        </w:rPr>
        <w:t>Ń</w:t>
      </w:r>
      <w:r>
        <w:rPr>
          <w:rFonts w:ascii="Arial" w:hAnsi="Arial"/>
          <w:b w:val="1"/>
          <w:bCs w:val="1"/>
          <w:rtl w:val="0"/>
          <w:lang w:val="de-DE"/>
        </w:rPr>
        <w:t>COWE</w:t>
      </w:r>
    </w:p>
    <w:p>
      <w:pPr>
        <w:pStyle w:val="Domyślne"/>
        <w:numPr>
          <w:ilvl w:val="0"/>
          <w:numId w:val="10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Organizator zastrzega sobie prawo do zmian organizacyjnych wynikaj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cych z warunk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lokalowych lub miejskich.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W sprawach nieuregulowanych Regulaminem zastosowanie maj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: Regulamin Festiwalu oraz przepisy prawa polskiego.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 xml:space="preserve">Regulamin wchodzi w 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ycie z dniem publikacji na stronie Festiwalu.</w:t>
      </w:r>
      <w:r>
        <w:rPr>
          <w:rFonts w:ascii="Arial" w:cs="Arial" w:hAnsi="Arial" w:eastAsia="Arial"/>
        </w:rPr>
        <w:br w:type="textWrapping"/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ery"/>
  </w:abstractNum>
  <w:abstractNum w:abstractNumId="1">
    <w:multiLevelType w:val="hybridMultilevel"/>
    <w:styleLink w:val="Numery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Numery">
    <w:name w:val="Numery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